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218B6" w14:textId="77777777" w:rsidR="001119E0" w:rsidRPr="009C168A" w:rsidRDefault="001119E0" w:rsidP="001119E0">
      <w:pPr>
        <w:shd w:val="clear" w:color="auto" w:fill="F6F6F6"/>
        <w:spacing w:after="0" w:line="270" w:lineRule="atLeast"/>
        <w:textAlignment w:val="baseline"/>
        <w:rPr>
          <w:rFonts w:eastAsia="Times New Roman" w:cs="Times New Roman"/>
          <w:color w:val="000000"/>
          <w:sz w:val="44"/>
          <w:szCs w:val="44"/>
          <w:lang w:eastAsia="ru-RU"/>
        </w:rPr>
      </w:pPr>
      <w:r w:rsidRPr="009C168A">
        <w:rPr>
          <w:rFonts w:eastAsia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  <w:t xml:space="preserve">Уважаемые </w:t>
      </w:r>
      <w:proofErr w:type="gramStart"/>
      <w:r w:rsidRPr="009C168A">
        <w:rPr>
          <w:rFonts w:eastAsia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  <w:t>родители !</w:t>
      </w:r>
      <w:proofErr w:type="gramEnd"/>
    </w:p>
    <w:p w14:paraId="453AD329" w14:textId="4A8D6616" w:rsidR="001119E0" w:rsidRPr="009C168A" w:rsidRDefault="001119E0" w:rsidP="001119E0">
      <w:pPr>
        <w:shd w:val="clear" w:color="auto" w:fill="F6F6F6"/>
        <w:spacing w:after="0" w:line="270" w:lineRule="atLeast"/>
        <w:textAlignment w:val="baseline"/>
        <w:rPr>
          <w:rFonts w:eastAsia="Times New Roman" w:cs="Times New Roman"/>
          <w:color w:val="000000"/>
          <w:sz w:val="44"/>
          <w:szCs w:val="44"/>
          <w:lang w:eastAsia="ru-RU"/>
        </w:rPr>
      </w:pPr>
      <w:r w:rsidRPr="009C168A">
        <w:rPr>
          <w:rFonts w:eastAsia="Times New Roman" w:cs="Times New Roman"/>
          <w:i/>
          <w:iCs/>
          <w:color w:val="000000"/>
          <w:sz w:val="44"/>
          <w:szCs w:val="44"/>
          <w:bdr w:val="none" w:sz="0" w:space="0" w:color="auto" w:frame="1"/>
          <w:lang w:eastAsia="ru-RU"/>
        </w:rPr>
        <w:t>Вопросы организации питания являются актуальными в работе дошкольного учреждения. Если у вас возникли вопросы в части питания детей во время пребывания в детском саду, </w:t>
      </w:r>
      <w:r w:rsidRPr="009C168A">
        <w:rPr>
          <w:rFonts w:eastAsia="Times New Roman" w:cs="Times New Roman"/>
          <w:b/>
          <w:bCs/>
          <w:i/>
          <w:iCs/>
          <w:color w:val="000000"/>
          <w:sz w:val="44"/>
          <w:szCs w:val="44"/>
          <w:u w:val="single"/>
          <w:bdr w:val="none" w:sz="0" w:space="0" w:color="auto" w:frame="1"/>
          <w:lang w:eastAsia="ru-RU"/>
        </w:rPr>
        <w:t>вы можете направить их нам по адресу или позвонить по телефону,</w:t>
      </w:r>
      <w:r w:rsidRPr="001119E0">
        <w:rPr>
          <w:rFonts w:eastAsia="Times New Roman" w:cs="Times New Roman"/>
          <w:b/>
          <w:bCs/>
          <w:i/>
          <w:iCs/>
          <w:color w:val="000000"/>
          <w:sz w:val="44"/>
          <w:szCs w:val="44"/>
          <w:u w:val="single"/>
          <w:bdr w:val="none" w:sz="0" w:space="0" w:color="auto" w:frame="1"/>
          <w:lang w:eastAsia="ru-RU"/>
        </w:rPr>
        <w:t xml:space="preserve"> по адресу электронной почты </w:t>
      </w:r>
      <w:r>
        <w:rPr>
          <w:rFonts w:eastAsia="Times New Roman" w:cs="Times New Roman"/>
          <w:b/>
          <w:bCs/>
          <w:i/>
          <w:iCs/>
          <w:color w:val="000000"/>
          <w:sz w:val="44"/>
          <w:szCs w:val="44"/>
          <w:u w:val="single"/>
          <w:bdr w:val="none" w:sz="0" w:space="0" w:color="auto" w:frame="1"/>
          <w:lang w:eastAsia="ru-RU"/>
        </w:rPr>
        <w:t>или в электронной приемной на официальном сайте МБДОУ</w:t>
      </w:r>
      <w:r w:rsidRPr="009C168A">
        <w:rPr>
          <w:rFonts w:eastAsia="Times New Roman" w:cs="Times New Roman"/>
          <w:b/>
          <w:bCs/>
          <w:i/>
          <w:iCs/>
          <w:color w:val="000000"/>
          <w:sz w:val="44"/>
          <w:szCs w:val="44"/>
          <w:u w:val="single"/>
          <w:bdr w:val="none" w:sz="0" w:space="0" w:color="auto" w:frame="1"/>
          <w:lang w:eastAsia="ru-RU"/>
        </w:rPr>
        <w:t> </w:t>
      </w:r>
    </w:p>
    <w:p w14:paraId="7CC3ABF3" w14:textId="76A21620" w:rsidR="001119E0" w:rsidRPr="009C168A" w:rsidRDefault="001119E0" w:rsidP="001119E0">
      <w:pPr>
        <w:shd w:val="clear" w:color="auto" w:fill="F6F6F6"/>
        <w:spacing w:after="0" w:line="270" w:lineRule="atLeast"/>
        <w:textAlignment w:val="baseline"/>
        <w:rPr>
          <w:rFonts w:eastAsia="Times New Roman" w:cs="Times New Roman"/>
          <w:color w:val="000000"/>
          <w:sz w:val="44"/>
          <w:szCs w:val="44"/>
          <w:lang w:eastAsia="ru-RU"/>
        </w:rPr>
      </w:pPr>
      <w:r w:rsidRPr="009C168A">
        <w:rPr>
          <w:rFonts w:eastAsia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  <w:t>Адрес:</w:t>
      </w:r>
      <w:r w:rsidRPr="009C168A">
        <w:rPr>
          <w:rFonts w:eastAsia="Times New Roman" w:cs="Times New Roman"/>
          <w:color w:val="000000"/>
          <w:sz w:val="44"/>
          <w:szCs w:val="44"/>
          <w:lang w:eastAsia="ru-RU"/>
        </w:rPr>
        <w:t> </w:t>
      </w:r>
      <w:proofErr w:type="gramStart"/>
      <w:r w:rsidRPr="009C168A">
        <w:rPr>
          <w:rFonts w:eastAsia="Times New Roman" w:cs="Times New Roman"/>
          <w:color w:val="000000"/>
          <w:sz w:val="44"/>
          <w:szCs w:val="44"/>
          <w:lang w:eastAsia="ru-RU"/>
        </w:rPr>
        <w:t>423</w:t>
      </w:r>
      <w:r w:rsidRPr="001119E0">
        <w:rPr>
          <w:rFonts w:eastAsia="Times New Roman" w:cs="Times New Roman"/>
          <w:color w:val="000000"/>
          <w:sz w:val="44"/>
          <w:szCs w:val="44"/>
          <w:lang w:eastAsia="ru-RU"/>
        </w:rPr>
        <w:t>190  РТ.</w:t>
      </w:r>
      <w:proofErr w:type="gramEnd"/>
      <w:r w:rsidRPr="001119E0">
        <w:rPr>
          <w:rFonts w:eastAsia="Times New Roman" w:cs="Times New Roman"/>
          <w:color w:val="000000"/>
          <w:sz w:val="44"/>
          <w:szCs w:val="44"/>
          <w:lang w:eastAsia="ru-RU"/>
        </w:rPr>
        <w:t xml:space="preserve"> </w:t>
      </w:r>
      <w:proofErr w:type="spellStart"/>
      <w:r w:rsidRPr="001119E0">
        <w:rPr>
          <w:rFonts w:eastAsia="Times New Roman" w:cs="Times New Roman"/>
          <w:color w:val="000000"/>
          <w:sz w:val="44"/>
          <w:szCs w:val="44"/>
          <w:lang w:eastAsia="ru-RU"/>
        </w:rPr>
        <w:t>Новошешминский</w:t>
      </w:r>
      <w:proofErr w:type="spellEnd"/>
      <w:r w:rsidRPr="001119E0">
        <w:rPr>
          <w:rFonts w:eastAsia="Times New Roman" w:cs="Times New Roman"/>
          <w:color w:val="000000"/>
          <w:sz w:val="44"/>
          <w:szCs w:val="44"/>
          <w:lang w:eastAsia="ru-RU"/>
        </w:rPr>
        <w:t xml:space="preserve"> район, с. Новошешминск у. Советская 82б</w:t>
      </w:r>
    </w:p>
    <w:p w14:paraId="79A8843B" w14:textId="3F40E2C3" w:rsidR="001119E0" w:rsidRPr="001119E0" w:rsidRDefault="001119E0" w:rsidP="001119E0">
      <w:pPr>
        <w:shd w:val="clear" w:color="auto" w:fill="F6F6F6"/>
        <w:spacing w:after="0" w:line="270" w:lineRule="atLeast"/>
        <w:textAlignment w:val="baseline"/>
        <w:rPr>
          <w:rFonts w:eastAsia="Times New Roman" w:cs="Times New Roman"/>
          <w:color w:val="000000"/>
          <w:sz w:val="44"/>
          <w:szCs w:val="44"/>
          <w:lang w:eastAsia="ru-RU"/>
        </w:rPr>
      </w:pPr>
      <w:r w:rsidRPr="009C168A">
        <w:rPr>
          <w:rFonts w:eastAsia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  <w:t>Телефон:</w:t>
      </w:r>
      <w:r w:rsidRPr="009C168A">
        <w:rPr>
          <w:rFonts w:eastAsia="Times New Roman" w:cs="Times New Roman"/>
          <w:color w:val="000000"/>
          <w:sz w:val="44"/>
          <w:szCs w:val="44"/>
          <w:lang w:eastAsia="ru-RU"/>
        </w:rPr>
        <w:t> 8(84</w:t>
      </w:r>
      <w:r w:rsidRPr="001119E0">
        <w:rPr>
          <w:rFonts w:eastAsia="Times New Roman" w:cs="Times New Roman"/>
          <w:color w:val="000000"/>
          <w:sz w:val="44"/>
          <w:szCs w:val="44"/>
          <w:lang w:eastAsia="ru-RU"/>
        </w:rPr>
        <w:t xml:space="preserve">348) </w:t>
      </w:r>
      <w:r w:rsidRPr="009C168A">
        <w:rPr>
          <w:rFonts w:eastAsia="Times New Roman" w:cs="Times New Roman"/>
          <w:color w:val="000000"/>
          <w:sz w:val="44"/>
          <w:szCs w:val="44"/>
          <w:lang w:eastAsia="ru-RU"/>
        </w:rPr>
        <w:t>2</w:t>
      </w:r>
      <w:r w:rsidRPr="001119E0">
        <w:rPr>
          <w:rFonts w:eastAsia="Times New Roman" w:cs="Times New Roman"/>
          <w:color w:val="000000"/>
          <w:sz w:val="44"/>
          <w:szCs w:val="44"/>
          <w:lang w:eastAsia="ru-RU"/>
        </w:rPr>
        <w:t xml:space="preserve"> 21 72</w:t>
      </w:r>
    </w:p>
    <w:p w14:paraId="374835D2" w14:textId="2A6163AF" w:rsidR="001119E0" w:rsidRPr="009C168A" w:rsidRDefault="001119E0" w:rsidP="001119E0">
      <w:pPr>
        <w:shd w:val="clear" w:color="auto" w:fill="F6F6F6"/>
        <w:spacing w:after="0" w:line="270" w:lineRule="atLeast"/>
        <w:textAlignment w:val="baseline"/>
        <w:rPr>
          <w:rFonts w:eastAsia="Times New Roman" w:cs="Times New Roman"/>
          <w:color w:val="000000"/>
          <w:sz w:val="44"/>
          <w:szCs w:val="44"/>
          <w:lang w:eastAsia="ru-RU"/>
        </w:rPr>
      </w:pPr>
      <w:proofErr w:type="spellStart"/>
      <w:proofErr w:type="gramStart"/>
      <w:r w:rsidRPr="001119E0">
        <w:rPr>
          <w:rFonts w:eastAsia="Times New Roman" w:cs="Times New Roman"/>
          <w:b/>
          <w:bCs/>
          <w:color w:val="000000"/>
          <w:sz w:val="44"/>
          <w:szCs w:val="44"/>
          <w:lang w:eastAsia="ru-RU"/>
        </w:rPr>
        <w:t>Эл.почта</w:t>
      </w:r>
      <w:proofErr w:type="spellEnd"/>
      <w:proofErr w:type="gramEnd"/>
      <w:r w:rsidRPr="001119E0">
        <w:rPr>
          <w:rFonts w:eastAsia="Times New Roman" w:cs="Times New Roman"/>
          <w:b/>
          <w:bCs/>
          <w:color w:val="000000"/>
          <w:sz w:val="44"/>
          <w:szCs w:val="44"/>
          <w:lang w:eastAsia="ru-RU"/>
        </w:rPr>
        <w:t>:</w:t>
      </w:r>
      <w:r w:rsidRPr="001119E0">
        <w:rPr>
          <w:rFonts w:eastAsia="Times New Roman" w:cs="Times New Roman"/>
          <w:color w:val="000000"/>
          <w:sz w:val="44"/>
          <w:szCs w:val="44"/>
          <w:lang w:eastAsia="ru-RU"/>
        </w:rPr>
        <w:t xml:space="preserve"> </w:t>
      </w:r>
      <w:proofErr w:type="spellStart"/>
      <w:r w:rsidRPr="001119E0">
        <w:rPr>
          <w:rFonts w:eastAsia="Times New Roman" w:cs="Times New Roman"/>
          <w:color w:val="000000"/>
          <w:sz w:val="44"/>
          <w:szCs w:val="44"/>
          <w:lang w:val="en-US" w:eastAsia="ru-RU"/>
        </w:rPr>
        <w:t>teremok</w:t>
      </w:r>
      <w:proofErr w:type="spellEnd"/>
      <w:r w:rsidRPr="001119E0">
        <w:rPr>
          <w:rFonts w:eastAsia="Times New Roman" w:cs="Times New Roman"/>
          <w:color w:val="000000"/>
          <w:sz w:val="44"/>
          <w:szCs w:val="44"/>
          <w:lang w:eastAsia="ru-RU"/>
        </w:rPr>
        <w:t>_</w:t>
      </w:r>
      <w:proofErr w:type="spellStart"/>
      <w:r w:rsidRPr="001119E0">
        <w:rPr>
          <w:rFonts w:eastAsia="Times New Roman" w:cs="Times New Roman"/>
          <w:color w:val="000000"/>
          <w:sz w:val="44"/>
          <w:szCs w:val="44"/>
          <w:lang w:val="en-US" w:eastAsia="ru-RU"/>
        </w:rPr>
        <w:t>mbdou</w:t>
      </w:r>
      <w:proofErr w:type="spellEnd"/>
      <w:r w:rsidRPr="001119E0">
        <w:rPr>
          <w:rFonts w:eastAsia="Times New Roman" w:cs="Times New Roman"/>
          <w:color w:val="000000"/>
          <w:sz w:val="44"/>
          <w:szCs w:val="44"/>
          <w:lang w:eastAsia="ru-RU"/>
        </w:rPr>
        <w:t>@</w:t>
      </w:r>
      <w:r w:rsidRPr="001119E0">
        <w:rPr>
          <w:rFonts w:eastAsia="Times New Roman" w:cs="Times New Roman"/>
          <w:color w:val="000000"/>
          <w:sz w:val="44"/>
          <w:szCs w:val="44"/>
          <w:lang w:val="en-US" w:eastAsia="ru-RU"/>
        </w:rPr>
        <w:t>mail</w:t>
      </w:r>
      <w:r w:rsidRPr="001119E0">
        <w:rPr>
          <w:rFonts w:eastAsia="Times New Roman" w:cs="Times New Roman"/>
          <w:color w:val="000000"/>
          <w:sz w:val="44"/>
          <w:szCs w:val="44"/>
          <w:lang w:eastAsia="ru-RU"/>
        </w:rPr>
        <w:t>.</w:t>
      </w:r>
      <w:proofErr w:type="spellStart"/>
      <w:r w:rsidRPr="001119E0">
        <w:rPr>
          <w:rFonts w:eastAsia="Times New Roman" w:cs="Times New Roman"/>
          <w:color w:val="000000"/>
          <w:sz w:val="44"/>
          <w:szCs w:val="44"/>
          <w:lang w:val="en-US" w:eastAsia="ru-RU"/>
        </w:rPr>
        <w:t>ru</w:t>
      </w:r>
      <w:proofErr w:type="spellEnd"/>
    </w:p>
    <w:p w14:paraId="50E5CE7C" w14:textId="77777777" w:rsidR="001119E0" w:rsidRPr="001119E0" w:rsidRDefault="001119E0" w:rsidP="001119E0">
      <w:pPr>
        <w:spacing w:after="0"/>
        <w:ind w:firstLine="709"/>
        <w:jc w:val="both"/>
        <w:rPr>
          <w:sz w:val="44"/>
          <w:szCs w:val="44"/>
        </w:rPr>
      </w:pPr>
      <w:bookmarkStart w:id="0" w:name="_GoBack"/>
      <w:bookmarkEnd w:id="0"/>
    </w:p>
    <w:p w14:paraId="44E46690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4AA"/>
    <w:rsid w:val="001119E0"/>
    <w:rsid w:val="003F64AA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F390D"/>
  <w15:chartTrackingRefBased/>
  <w15:docId w15:val="{01C2227F-6AFF-429B-B231-2DE0CB6A5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9E0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2023-03-31T07:41:00Z</dcterms:created>
  <dcterms:modified xsi:type="dcterms:W3CDTF">2023-03-31T07:41:00Z</dcterms:modified>
</cp:coreProperties>
</file>